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bookmarkStart w:id="0" w:name="_GoBack"/>
      <w:bookmarkEnd w:id="0"/>
      <w:r w:rsidRPr="003E6628">
        <w:rPr>
          <w:rFonts w:ascii="Calibri" w:eastAsia="Times New Roman" w:hAnsi="Calibri" w:cs="Calibri"/>
          <w:b/>
          <w:bCs/>
          <w:color w:val="111111"/>
          <w:sz w:val="21"/>
          <w:szCs w:val="21"/>
          <w:bdr w:val="none" w:sz="0" w:space="0" w:color="auto" w:frame="1"/>
          <w:lang w:eastAsia="ru-RU"/>
        </w:rPr>
        <w:t>ПРАВИТЕЛЬСТВО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b/>
          <w:bCs/>
          <w:color w:val="111111"/>
          <w:sz w:val="21"/>
          <w:szCs w:val="21"/>
          <w:bdr w:val="none" w:sz="0" w:space="0" w:color="auto" w:frame="1"/>
          <w:lang w:eastAsia="ru-RU"/>
        </w:rPr>
        <w:t>ПОСТАНОВЛЕНИЕ</w:t>
      </w:r>
      <w:r w:rsidRPr="003E6628">
        <w:rPr>
          <w:rFonts w:ascii="Calibri" w:eastAsia="Times New Roman" w:hAnsi="Calibri" w:cs="Calibri"/>
          <w:color w:val="111111"/>
          <w:sz w:val="21"/>
          <w:szCs w:val="21"/>
          <w:lang w:eastAsia="ru-RU"/>
        </w:rPr>
        <w:br/>
      </w:r>
      <w:r w:rsidRPr="003E6628">
        <w:rPr>
          <w:rFonts w:ascii="Calibri" w:eastAsia="Times New Roman" w:hAnsi="Calibri" w:cs="Calibri"/>
          <w:b/>
          <w:bCs/>
          <w:color w:val="111111"/>
          <w:sz w:val="21"/>
          <w:szCs w:val="21"/>
          <w:bdr w:val="none" w:sz="0" w:space="0" w:color="auto" w:frame="1"/>
          <w:lang w:eastAsia="ru-RU"/>
        </w:rPr>
        <w:t>от 13 июля 2019 г. N 897</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b/>
          <w:bCs/>
          <w:color w:val="111111"/>
          <w:sz w:val="21"/>
          <w:szCs w:val="21"/>
          <w:bdr w:val="none" w:sz="0" w:space="0" w:color="auto" w:frame="1"/>
          <w:lang w:eastAsia="ru-RU"/>
        </w:rPr>
        <w:t>О ВНЕСЕНИИ ИЗМЕНЕНИЙ</w:t>
      </w:r>
      <w:r w:rsidRPr="003E6628">
        <w:rPr>
          <w:rFonts w:ascii="Calibri" w:eastAsia="Times New Roman" w:hAnsi="Calibri" w:cs="Calibri"/>
          <w:b/>
          <w:bCs/>
          <w:color w:val="111111"/>
          <w:sz w:val="21"/>
          <w:szCs w:val="21"/>
          <w:bdr w:val="none" w:sz="0" w:space="0" w:color="auto" w:frame="1"/>
          <w:lang w:eastAsia="ru-RU"/>
        </w:rPr>
        <w:br/>
        <w:t>В НЕКОТОРЫЕ АКТЫ ПРАВИТЕЛЬСТВА РОССИЙСКОЙ ФЕДЕРАЦИИ</w:t>
      </w:r>
      <w:r w:rsidRPr="003E6628">
        <w:rPr>
          <w:rFonts w:ascii="Calibri" w:eastAsia="Times New Roman" w:hAnsi="Calibri" w:cs="Calibri"/>
          <w:b/>
          <w:bCs/>
          <w:color w:val="111111"/>
          <w:sz w:val="21"/>
          <w:szCs w:val="21"/>
          <w:bdr w:val="none" w:sz="0" w:space="0" w:color="auto" w:frame="1"/>
          <w:lang w:eastAsia="ru-RU"/>
        </w:rPr>
        <w:br/>
        <w:t>ПО ВОПРОСУ ДОГОВОРНЫХ ОТНОШЕНИЙ МЕЖДУ СОБСТВЕННИКАМИ</w:t>
      </w:r>
      <w:r w:rsidRPr="003E6628">
        <w:rPr>
          <w:rFonts w:ascii="Calibri" w:eastAsia="Times New Roman" w:hAnsi="Calibri" w:cs="Calibri"/>
          <w:b/>
          <w:bCs/>
          <w:color w:val="111111"/>
          <w:sz w:val="21"/>
          <w:szCs w:val="21"/>
          <w:bdr w:val="none" w:sz="0" w:space="0" w:color="auto" w:frame="1"/>
          <w:lang w:eastAsia="ru-RU"/>
        </w:rPr>
        <w:br/>
        <w:t>ПОМЕЩЕНИЙ В МНОГОКВАРТИРНЫХ ДОМАХ</w:t>
      </w:r>
      <w:r w:rsidRPr="003E6628">
        <w:rPr>
          <w:rFonts w:ascii="Calibri" w:eastAsia="Times New Roman" w:hAnsi="Calibri" w:cs="Calibri"/>
          <w:b/>
          <w:bCs/>
          <w:color w:val="111111"/>
          <w:sz w:val="21"/>
          <w:szCs w:val="21"/>
          <w:bdr w:val="none" w:sz="0" w:space="0" w:color="auto" w:frame="1"/>
          <w:lang w:eastAsia="ru-RU"/>
        </w:rPr>
        <w:br/>
        <w:t>И РЕСУРСОСНАБЖАЮЩИМИ ОРГАНИЗАЦИЯМИ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Правительство Российской Федерации постановляет:</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Утвердить прилагаемые </w:t>
      </w:r>
      <w:hyperlink r:id="rId4" w:anchor="P28" w:history="1">
        <w:r w:rsidRPr="003E6628">
          <w:rPr>
            <w:rFonts w:ascii="Calibri" w:eastAsia="Times New Roman" w:hAnsi="Calibri" w:cs="Calibri"/>
            <w:color w:val="5879AE"/>
            <w:sz w:val="21"/>
            <w:szCs w:val="21"/>
            <w:u w:val="single"/>
            <w:bdr w:val="none" w:sz="0" w:space="0" w:color="auto" w:frame="1"/>
            <w:lang w:eastAsia="ru-RU"/>
          </w:rPr>
          <w:t>изменения</w:t>
        </w:r>
      </w:hyperlink>
      <w:r w:rsidRPr="003E6628">
        <w:rPr>
          <w:rFonts w:ascii="Calibri" w:eastAsia="Times New Roman" w:hAnsi="Calibri" w:cs="Calibri"/>
          <w:color w:val="111111"/>
          <w:sz w:val="21"/>
          <w:szCs w:val="21"/>
          <w:lang w:eastAsia="ru-RU"/>
        </w:rPr>
        <w:t xml:space="preserve">, которые вносятся в акты Правительства Российской Федерации по вопросу договорных отношений между собственниками помещений в многоквартирных домах и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w:t>
      </w: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Председатель Правительства</w:t>
      </w:r>
      <w:r w:rsidRPr="003E6628">
        <w:rPr>
          <w:rFonts w:ascii="Calibri" w:eastAsia="Times New Roman" w:hAnsi="Calibri" w:cs="Calibri"/>
          <w:color w:val="111111"/>
          <w:sz w:val="21"/>
          <w:szCs w:val="21"/>
          <w:lang w:eastAsia="ru-RU"/>
        </w:rPr>
        <w:br/>
        <w:t>Российской Федерации</w:t>
      </w:r>
      <w:r w:rsidRPr="003E6628">
        <w:rPr>
          <w:rFonts w:ascii="Calibri" w:eastAsia="Times New Roman" w:hAnsi="Calibri" w:cs="Calibri"/>
          <w:color w:val="111111"/>
          <w:sz w:val="21"/>
          <w:szCs w:val="21"/>
          <w:lang w:eastAsia="ru-RU"/>
        </w:rPr>
        <w:br/>
        <w:t>Д.МЕДВЕДЕВ</w:t>
      </w: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Утверждены</w:t>
      </w:r>
      <w:r w:rsidRPr="003E6628">
        <w:rPr>
          <w:rFonts w:ascii="Calibri" w:eastAsia="Times New Roman" w:hAnsi="Calibri" w:cs="Calibri"/>
          <w:color w:val="111111"/>
          <w:sz w:val="21"/>
          <w:szCs w:val="21"/>
          <w:lang w:eastAsia="ru-RU"/>
        </w:rPr>
        <w:br/>
        <w:t>постановлением Правительства</w:t>
      </w:r>
      <w:r w:rsidRPr="003E6628">
        <w:rPr>
          <w:rFonts w:ascii="Calibri" w:eastAsia="Times New Roman" w:hAnsi="Calibri" w:cs="Calibri"/>
          <w:color w:val="111111"/>
          <w:sz w:val="21"/>
          <w:szCs w:val="21"/>
          <w:lang w:eastAsia="ru-RU"/>
        </w:rPr>
        <w:br/>
        <w:t>Российской Федерации</w:t>
      </w:r>
      <w:r w:rsidRPr="003E6628">
        <w:rPr>
          <w:rFonts w:ascii="Calibri" w:eastAsia="Times New Roman" w:hAnsi="Calibri" w:cs="Calibri"/>
          <w:color w:val="111111"/>
          <w:sz w:val="21"/>
          <w:szCs w:val="21"/>
          <w:lang w:eastAsia="ru-RU"/>
        </w:rPr>
        <w:br/>
        <w:t>от 13 июля 2019 г. N 897</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bookmarkStart w:id="1" w:name="P28"/>
      <w:bookmarkEnd w:id="1"/>
      <w:r w:rsidRPr="003E6628">
        <w:rPr>
          <w:rFonts w:ascii="Calibri" w:eastAsia="Times New Roman" w:hAnsi="Calibri" w:cs="Calibri"/>
          <w:b/>
          <w:bCs/>
          <w:color w:val="111111"/>
          <w:sz w:val="21"/>
          <w:szCs w:val="21"/>
          <w:bdr w:val="none" w:sz="0" w:space="0" w:color="auto" w:frame="1"/>
          <w:lang w:eastAsia="ru-RU"/>
        </w:rPr>
        <w:t>ИЗМЕНЕНИЯ,</w:t>
      </w:r>
      <w:r w:rsidRPr="003E6628">
        <w:rPr>
          <w:rFonts w:ascii="Calibri" w:eastAsia="Times New Roman" w:hAnsi="Calibri" w:cs="Calibri"/>
          <w:color w:val="111111"/>
          <w:sz w:val="21"/>
          <w:szCs w:val="21"/>
          <w:lang w:eastAsia="ru-RU"/>
        </w:rPr>
        <w:br/>
      </w:r>
      <w:r w:rsidRPr="003E6628">
        <w:rPr>
          <w:rFonts w:ascii="Calibri" w:eastAsia="Times New Roman" w:hAnsi="Calibri" w:cs="Calibri"/>
          <w:b/>
          <w:bCs/>
          <w:color w:val="111111"/>
          <w:sz w:val="21"/>
          <w:szCs w:val="21"/>
          <w:bdr w:val="none" w:sz="0" w:space="0" w:color="auto" w:frame="1"/>
          <w:lang w:eastAsia="ru-RU"/>
        </w:rPr>
        <w:t>КОТОРЫЕ ВНОСЯТСЯ В АКТЫ ПРАВИТЕЛЬСТВА РОССИЙСКОЙ ФЕДЕРАЦИИ</w:t>
      </w:r>
      <w:r w:rsidRPr="003E6628">
        <w:rPr>
          <w:rFonts w:ascii="Calibri" w:eastAsia="Times New Roman" w:hAnsi="Calibri" w:cs="Calibri"/>
          <w:color w:val="111111"/>
          <w:sz w:val="21"/>
          <w:szCs w:val="21"/>
          <w:lang w:eastAsia="ru-RU"/>
        </w:rPr>
        <w:br/>
      </w:r>
      <w:r w:rsidRPr="003E6628">
        <w:rPr>
          <w:rFonts w:ascii="Calibri" w:eastAsia="Times New Roman" w:hAnsi="Calibri" w:cs="Calibri"/>
          <w:b/>
          <w:bCs/>
          <w:color w:val="111111"/>
          <w:sz w:val="21"/>
          <w:szCs w:val="21"/>
          <w:bdr w:val="none" w:sz="0" w:space="0" w:color="auto" w:frame="1"/>
          <w:lang w:eastAsia="ru-RU"/>
        </w:rPr>
        <w:t>ПО ВОПРОСУ ДОГОВОРНЫХ ОТНОШЕНИЙ МЕЖДУ СОБСТВЕННИКАМИ</w:t>
      </w:r>
      <w:r w:rsidRPr="003E6628">
        <w:rPr>
          <w:rFonts w:ascii="Calibri" w:eastAsia="Times New Roman" w:hAnsi="Calibri" w:cs="Calibri"/>
          <w:color w:val="111111"/>
          <w:sz w:val="21"/>
          <w:szCs w:val="21"/>
          <w:lang w:eastAsia="ru-RU"/>
        </w:rPr>
        <w:br/>
      </w:r>
      <w:r w:rsidRPr="003E6628">
        <w:rPr>
          <w:rFonts w:ascii="Calibri" w:eastAsia="Times New Roman" w:hAnsi="Calibri" w:cs="Calibri"/>
          <w:b/>
          <w:bCs/>
          <w:color w:val="111111"/>
          <w:sz w:val="21"/>
          <w:szCs w:val="21"/>
          <w:bdr w:val="none" w:sz="0" w:space="0" w:color="auto" w:frame="1"/>
          <w:lang w:eastAsia="ru-RU"/>
        </w:rPr>
        <w:t>ПОМЕЩЕНИЙ В МНОГОКВАРТИРНЫХ ДОМАХ</w:t>
      </w:r>
      <w:r w:rsidRPr="003E6628">
        <w:rPr>
          <w:rFonts w:ascii="Calibri" w:eastAsia="Times New Roman" w:hAnsi="Calibri" w:cs="Calibri"/>
          <w:color w:val="111111"/>
          <w:sz w:val="21"/>
          <w:szCs w:val="21"/>
          <w:lang w:eastAsia="ru-RU"/>
        </w:rPr>
        <w:br/>
      </w:r>
      <w:r w:rsidRPr="003E6628">
        <w:rPr>
          <w:rFonts w:ascii="Calibri" w:eastAsia="Times New Roman" w:hAnsi="Calibri" w:cs="Calibri"/>
          <w:b/>
          <w:bCs/>
          <w:color w:val="111111"/>
          <w:sz w:val="21"/>
          <w:szCs w:val="21"/>
          <w:bdr w:val="none" w:sz="0" w:space="0" w:color="auto" w:frame="1"/>
          <w:lang w:eastAsia="ru-RU"/>
        </w:rPr>
        <w:t>И РЕСУРСОСНАБЖАЮЩИМИ ОРГАНИЗАЦИЯМИ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N 52, ст. 7773; 2015, N 9, ст. 1316; N 37, ст. 5153; 2016, N 1, ст. 244; N 27, ст. 4501; 2017, N 2, ст. 338; N 11, ст. 1557; N 27, ст. 4052; N 38, ст. 5628; 2018, N 15, ст. 2113; N 40, ст. 6122; N 52, ст. 8297; N 53, ст. 8660, 8666; 2019, N 1, ст. 4; N 21, ст. 2590):</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в пункте 2:</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шестом слова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заменить словами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одиннадцатом слова "в одном жилом помещении потребителя в коммунальной квартире или в нескольких жилых помещениях" заменить словами "на одно жилое помещение потребителя в коммунальной квартире или на несколько жилых помещений";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четырнадцатом слова "в коммунальной квартире" заменить словами "на коммунальную квартиру";</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в пункте 6:</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четвертом слова "потребительский кооператив" заменить словами "специализированный потребительский кооператив (далее - товарищество или кооператив)";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дополнить абзацами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"Управляющая организация, товарищество или кооператив, осуществляющие управление многоквартирным домом, предоставляют </w:t>
      </w:r>
      <w:proofErr w:type="spellStart"/>
      <w:r w:rsidRPr="003E6628">
        <w:rPr>
          <w:rFonts w:ascii="Calibri" w:eastAsia="Times New Roman" w:hAnsi="Calibri" w:cs="Calibri"/>
          <w:color w:val="111111"/>
          <w:sz w:val="21"/>
          <w:szCs w:val="21"/>
          <w:lang w:eastAsia="ru-RU"/>
        </w:rPr>
        <w:t>ресурсоснабжающим</w:t>
      </w:r>
      <w:proofErr w:type="spellEnd"/>
      <w:r w:rsidRPr="003E6628">
        <w:rPr>
          <w:rFonts w:ascii="Calibri" w:eastAsia="Times New Roman" w:hAnsi="Calibri" w:cs="Calibri"/>
          <w:color w:val="111111"/>
          <w:sz w:val="21"/>
          <w:szCs w:val="21"/>
          <w:lang w:eastAsia="ru-RU"/>
        </w:rP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w:t>
      </w:r>
      <w:r w:rsidRPr="003E6628">
        <w:rPr>
          <w:rFonts w:ascii="Calibri" w:eastAsia="Times New Roman" w:hAnsi="Calibri" w:cs="Calibri"/>
          <w:color w:val="111111"/>
          <w:sz w:val="21"/>
          <w:szCs w:val="21"/>
          <w:lang w:eastAsia="ru-RU"/>
        </w:rPr>
        <w:lastRenderedPageBreak/>
        <w:t xml:space="preserve">вида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 в указанных случаях. Такие сведения должны включать в себя: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случае </w:t>
      </w:r>
      <w:proofErr w:type="spellStart"/>
      <w:r w:rsidRPr="003E6628">
        <w:rPr>
          <w:rFonts w:ascii="Calibri" w:eastAsia="Times New Roman" w:hAnsi="Calibri" w:cs="Calibri"/>
          <w:color w:val="111111"/>
          <w:sz w:val="21"/>
          <w:szCs w:val="21"/>
          <w:lang w:eastAsia="ru-RU"/>
        </w:rPr>
        <w:t>непредоставления</w:t>
      </w:r>
      <w:proofErr w:type="spellEnd"/>
      <w:r w:rsidRPr="003E6628">
        <w:rPr>
          <w:rFonts w:ascii="Calibri" w:eastAsia="Times New Roman" w:hAnsi="Calibri" w:cs="Calibri"/>
          <w:color w:val="111111"/>
          <w:sz w:val="21"/>
          <w:szCs w:val="21"/>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понесенные в связи с уплатой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дополнить пунктом 6(1)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"6(1). Управляющая организация, правление товарищества или кооператива предоставляет </w:t>
      </w:r>
      <w:proofErr w:type="spellStart"/>
      <w:r w:rsidRPr="003E6628">
        <w:rPr>
          <w:rFonts w:ascii="Calibri" w:eastAsia="Times New Roman" w:hAnsi="Calibri" w:cs="Calibri"/>
          <w:color w:val="111111"/>
          <w:sz w:val="21"/>
          <w:szCs w:val="21"/>
          <w:lang w:eastAsia="ru-RU"/>
        </w:rPr>
        <w:t>ресурсоснабжающим</w:t>
      </w:r>
      <w:proofErr w:type="spellEnd"/>
      <w:r w:rsidRPr="003E6628">
        <w:rPr>
          <w:rFonts w:ascii="Calibri" w:eastAsia="Times New Roman" w:hAnsi="Calibri" w:cs="Calibri"/>
          <w:color w:val="111111"/>
          <w:sz w:val="21"/>
          <w:szCs w:val="21"/>
          <w:lang w:eastAsia="ru-RU"/>
        </w:rPr>
        <w:t xml:space="preserve">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w:t>
      </w:r>
      <w:r w:rsidRPr="003E6628">
        <w:rPr>
          <w:rFonts w:ascii="Calibri" w:eastAsia="Times New Roman" w:hAnsi="Calibri" w:cs="Calibri"/>
          <w:color w:val="111111"/>
          <w:sz w:val="21"/>
          <w:szCs w:val="21"/>
          <w:lang w:eastAsia="ru-RU"/>
        </w:rPr>
        <w:lastRenderedPageBreak/>
        <w:t>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г) в пункте 9:</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первом слова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заменить словами "или кооператива";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второй дополнить словами ", за исключением случаев, указанных в подпунктах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второй подпункта "б" дополнить словами ", за исключением случаев, указанных в подпунктах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подпункт "в" после слов "отопления (теплоснабжения, в том числе поставки твердого топлива при наличии печного отопления)" дополнить словами (далее - договоры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содержащие положения о предоставлении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пункт 14 после слов "к предоставлению коммунальных услуг потребителям в многоквартирном доме" дополнить словами ", за исключением случаев, предусмотренных подпунктами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е) пункт 15 после слов "к предоставлению коммунальных услуг потребителям в многоквартирном доме" дополнить словами ", за исключением случаев, предусмотренных подпунктами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ж) в пункте 17:</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"г" слова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 заменить словами " частью 3 статьи 3 Федерального закона от 3 апреля 2018 г. N 59-ФЗ "О внесении изменений в Жилищный кодекс Российской Федерации", - со дня их заключения";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подпункты "д" и "е"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дополнить подпунктом "ж"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решения о переносе срока, с которого договор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з) дополнить пунктами 17(1) - 17(3)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"17(1).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w:t>
      </w:r>
      <w:r w:rsidRPr="003E6628">
        <w:rPr>
          <w:rFonts w:ascii="Calibri" w:eastAsia="Times New Roman" w:hAnsi="Calibri" w:cs="Calibri"/>
          <w:color w:val="111111"/>
          <w:sz w:val="21"/>
          <w:szCs w:val="21"/>
          <w:lang w:eastAsia="ru-RU"/>
        </w:rPr>
        <w:lastRenderedPageBreak/>
        <w:t>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Не позднее 10 календарных дней до даты начала предоставления коммунальной услуги соответствующего вида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 в случаях, указанных в подпунктах "е" и "ж" пункта 17 настоящих Правил,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даты заключения и начала исполнения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договоров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содержащих положения о предоставлении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для расчета размера платы за коммунальную услугу;</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информация о сроках и способах внесения платы за коммунальную услугу, предоставляемую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том числе непосредственно в </w:t>
      </w:r>
      <w:proofErr w:type="spellStart"/>
      <w:r w:rsidRPr="003E6628">
        <w:rPr>
          <w:rFonts w:ascii="Calibri" w:eastAsia="Times New Roman" w:hAnsi="Calibri" w:cs="Calibri"/>
          <w:color w:val="111111"/>
          <w:sz w:val="21"/>
          <w:szCs w:val="21"/>
          <w:lang w:eastAsia="ru-RU"/>
        </w:rPr>
        <w:t>ресурсоснабжающую</w:t>
      </w:r>
      <w:proofErr w:type="spellEnd"/>
      <w:r w:rsidRPr="003E6628">
        <w:rPr>
          <w:rFonts w:ascii="Calibri" w:eastAsia="Times New Roman" w:hAnsi="Calibri" w:cs="Calibri"/>
          <w:color w:val="111111"/>
          <w:sz w:val="21"/>
          <w:szCs w:val="21"/>
          <w:lang w:eastAsia="ru-RU"/>
        </w:rPr>
        <w:t xml:space="preserve"> организацию без оплаты комиссии (для граждан);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информация о сроках и способе передачи показаний приборов учета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платежные реквизиты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информация об адресе (местонахождении)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а также адресах (местонахождении) ее филиалов (при наличии), контактных телефонах и адресах электронной почты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случае принятия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решения о переносе срока, по истечении которого договор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содержащий положения о предоставлении коммунальных услуг, считается заключенным,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государственной информационной системе жилищно-коммунального хозяйства.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17(3). В случае, указанном в подпункте "е" пункта 17 настоящих Правил,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 абзац второй подпункта "в" пункта 19 изложить в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к) пункт 21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 xml:space="preserve">"21. Договоры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содержащие положения о предоставлении коммунальных услуг, заключаются на неопределенный срок по форме типового договора согласно </w:t>
      </w:r>
      <w:proofErr w:type="gramStart"/>
      <w:r w:rsidRPr="003E6628">
        <w:rPr>
          <w:rFonts w:ascii="Calibri" w:eastAsia="Times New Roman" w:hAnsi="Calibri" w:cs="Calibri"/>
          <w:color w:val="111111"/>
          <w:sz w:val="21"/>
          <w:szCs w:val="21"/>
          <w:lang w:eastAsia="ru-RU"/>
        </w:rPr>
        <w:t>приложению</w:t>
      </w:r>
      <w:proofErr w:type="gramEnd"/>
      <w:r w:rsidRPr="003E6628">
        <w:rPr>
          <w:rFonts w:ascii="Calibri" w:eastAsia="Times New Roman" w:hAnsi="Calibri" w:cs="Calibri"/>
          <w:color w:val="111111"/>
          <w:sz w:val="21"/>
          <w:szCs w:val="21"/>
          <w:lang w:eastAsia="ru-RU"/>
        </w:rPr>
        <w:t xml:space="preserve"> N 1(1),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л) в пункте 25 слова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заменить словами "собственником жилого помещения в многоквартирном доме договора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м) пункт 27 признать утратившим силу;</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н) в пункте 31:</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"б" дополнить словами ", за исключением случаев, указанных в пункте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"в" дополнить словами ", за исключением случаев, предусмотренных подпунктами "б",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"д" слова "(при наличии)" заменить словами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"е" после слов "текущего месяца" дополнить словами ",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первый подпункта "ж"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"и" дополнить словами ", за исключением случаев, предусмотренных подпунктами "б", "г" - "ж" пункта 17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"п":</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первый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w:t>
      </w:r>
      <w:r w:rsidRPr="003E6628">
        <w:rPr>
          <w:rFonts w:ascii="Calibri" w:eastAsia="Times New Roman" w:hAnsi="Calibri" w:cs="Calibri"/>
          <w:color w:val="111111"/>
          <w:sz w:val="21"/>
          <w:szCs w:val="21"/>
          <w:lang w:eastAsia="ru-RU"/>
        </w:rPr>
        <w:lastRenderedPageBreak/>
        <w:t xml:space="preserve">а также на досках объявлений, расположенных в помещении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месте, доступном для всех потребителей) следующую информацию:";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третий дополнить словами "или лица, указанного в пункте 31(1)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о) дополнить пунктом 31(1)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а) заключать с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порядке, определенном заключенным управляющей организацией, товариществом или кооперативом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е) предоставлять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ж) обеспечивать </w:t>
      </w:r>
      <w:proofErr w:type="spellStart"/>
      <w:r w:rsidRPr="003E6628">
        <w:rPr>
          <w:rFonts w:ascii="Calibri" w:eastAsia="Times New Roman" w:hAnsi="Calibri" w:cs="Calibri"/>
          <w:color w:val="111111"/>
          <w:sz w:val="21"/>
          <w:szCs w:val="21"/>
          <w:lang w:eastAsia="ru-RU"/>
        </w:rPr>
        <w:t>ресурсоснабжающим</w:t>
      </w:r>
      <w:proofErr w:type="spellEnd"/>
      <w:r w:rsidRPr="003E6628">
        <w:rPr>
          <w:rFonts w:ascii="Calibri" w:eastAsia="Times New Roman" w:hAnsi="Calibri" w:cs="Calibri"/>
          <w:color w:val="111111"/>
          <w:sz w:val="21"/>
          <w:szCs w:val="21"/>
          <w:lang w:eastAsia="ru-RU"/>
        </w:rPr>
        <w:t xml:space="preserve">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 в подпункте "</w:t>
      </w:r>
      <w:proofErr w:type="gramStart"/>
      <w:r w:rsidRPr="003E6628">
        <w:rPr>
          <w:rFonts w:ascii="Calibri" w:eastAsia="Times New Roman" w:hAnsi="Calibri" w:cs="Calibri"/>
          <w:color w:val="111111"/>
          <w:sz w:val="21"/>
          <w:szCs w:val="21"/>
          <w:lang w:eastAsia="ru-RU"/>
        </w:rPr>
        <w:t>е(</w:t>
      </w:r>
      <w:proofErr w:type="gramEnd"/>
      <w:r w:rsidRPr="003E6628">
        <w:rPr>
          <w:rFonts w:ascii="Calibri" w:eastAsia="Times New Roman" w:hAnsi="Calibri" w:cs="Calibri"/>
          <w:color w:val="111111"/>
          <w:sz w:val="21"/>
          <w:szCs w:val="21"/>
          <w:lang w:eastAsia="ru-RU"/>
        </w:rPr>
        <w:t>3)" пункта 32 слова "информационно-телекоммуникационной сети "Интернет" заменить словами "сети Интернет";</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р) дополнить пунктом 32(1)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"32(1). Указанные в подпунктах "</w:t>
      </w:r>
      <w:proofErr w:type="gramStart"/>
      <w:r w:rsidRPr="003E6628">
        <w:rPr>
          <w:rFonts w:ascii="Calibri" w:eastAsia="Times New Roman" w:hAnsi="Calibri" w:cs="Calibri"/>
          <w:color w:val="111111"/>
          <w:sz w:val="21"/>
          <w:szCs w:val="21"/>
          <w:lang w:eastAsia="ru-RU"/>
        </w:rPr>
        <w:t>е(</w:t>
      </w:r>
      <w:proofErr w:type="gramEnd"/>
      <w:r w:rsidRPr="003E6628">
        <w:rPr>
          <w:rFonts w:ascii="Calibri" w:eastAsia="Times New Roman" w:hAnsi="Calibri" w:cs="Calibri"/>
          <w:color w:val="111111"/>
          <w:sz w:val="21"/>
          <w:szCs w:val="21"/>
          <w:lang w:eastAsia="ru-RU"/>
        </w:rPr>
        <w:t xml:space="preserve">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w:t>
      </w:r>
      <w:r w:rsidRPr="003E6628">
        <w:rPr>
          <w:rFonts w:ascii="Calibri" w:eastAsia="Times New Roman" w:hAnsi="Calibri" w:cs="Calibri"/>
          <w:color w:val="111111"/>
          <w:sz w:val="21"/>
          <w:szCs w:val="21"/>
          <w:lang w:eastAsia="ru-RU"/>
        </w:rPr>
        <w:lastRenderedPageBreak/>
        <w:t>организацией потребителям способами, предусмотренными подпунктом "п" пункта 31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 в подпункте "</w:t>
      </w:r>
      <w:proofErr w:type="gramStart"/>
      <w:r w:rsidRPr="003E6628">
        <w:rPr>
          <w:rFonts w:ascii="Calibri" w:eastAsia="Times New Roman" w:hAnsi="Calibri" w:cs="Calibri"/>
          <w:color w:val="111111"/>
          <w:sz w:val="21"/>
          <w:szCs w:val="21"/>
          <w:lang w:eastAsia="ru-RU"/>
        </w:rPr>
        <w:t>к(</w:t>
      </w:r>
      <w:proofErr w:type="gramEnd"/>
      <w:r w:rsidRPr="003E6628">
        <w:rPr>
          <w:rFonts w:ascii="Calibri" w:eastAsia="Times New Roman" w:hAnsi="Calibri" w:cs="Calibri"/>
          <w:color w:val="111111"/>
          <w:sz w:val="21"/>
          <w:szCs w:val="21"/>
          <w:lang w:eastAsia="ru-RU"/>
        </w:rPr>
        <w:t>1)" пункта 33 слова "не позднее даты, установленной договором, содержащим положения о предоставлении коммунальных услуг" заменить словами ", а также лицу, указанному в пункте 31(1) настоящих Правил, не позднее 25-го числа текущего расчетного периода";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т) дополнить пунктом 69(1)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"69(1). На платежном документе не допускается размещение рекламы, за исключением социальной рекламы.</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у) в абзаце первом пункта 70 слова ", в случае, установленном абзацем вторым пункта 40 настоящих Правил" заменить словами "(холодное водоснабжение, горячее водоснабжение, водоотведение, электроснабжение), в случае, установленном абзацем первым пункта 40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ф) пункт 105 после слов "указанную исполнителем" дополнить словами ",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х) в пункте 119:</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первом слово "письменного" исключить;</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"а" слова "информационно-телекоммуникационной сети "Интернет" заменить словами "сети Интернет";</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ц) пункт 121(1) дополнить словами ", в размере, не превышающем 3 тыс. рублей в совокупности";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ч) пункт 148(1) дополнить абзацами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w:t>
      </w:r>
      <w:r w:rsidRPr="003E6628">
        <w:rPr>
          <w:rFonts w:ascii="Calibri" w:eastAsia="Times New Roman" w:hAnsi="Calibri" w:cs="Calibri"/>
          <w:color w:val="111111"/>
          <w:sz w:val="21"/>
          <w:szCs w:val="21"/>
          <w:lang w:eastAsia="ru-RU"/>
        </w:rPr>
        <w:lastRenderedPageBreak/>
        <w:t>документов, подтверждающих право потребителя на перерасчет размера платы в соответствии с настоящими Правилами, за предыдущие 12 месяцев;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случае </w:t>
      </w:r>
      <w:proofErr w:type="spellStart"/>
      <w:r w:rsidRPr="003E6628">
        <w:rPr>
          <w:rFonts w:ascii="Calibri" w:eastAsia="Times New Roman" w:hAnsi="Calibri" w:cs="Calibri"/>
          <w:color w:val="111111"/>
          <w:sz w:val="21"/>
          <w:szCs w:val="21"/>
          <w:lang w:eastAsia="ru-RU"/>
        </w:rPr>
        <w:t>непредоставления</w:t>
      </w:r>
      <w:proofErr w:type="spellEnd"/>
      <w:r w:rsidRPr="003E6628">
        <w:rPr>
          <w:rFonts w:ascii="Calibri" w:eastAsia="Times New Roman" w:hAnsi="Calibri" w:cs="Calibri"/>
          <w:color w:val="111111"/>
          <w:sz w:val="21"/>
          <w:szCs w:val="21"/>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ш) дополнить пунктом 148(1-1)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щ) предложение первое подпункта "а" пункта 148(4) дополнить словами ", за исключением случаев, указанных в подпунктах "г" - "е" пункта 148(11)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ы) в пункте 148(5):</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"а" слова "в договорах на оказание услуг по обращению с твердыми коммунальными отходами, заключаемых собственниками жилых помещений в многоквартирном доме" заменить словами "в договоре на оказание услуг по обращению с твердыми коммунальными отходами, заключаемом собственником жилого дома (домовладения)";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"б" слова "о предоставлении коммунальной услуги" заменить словами "на оказание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э) пункт 148(8) после слов "приступает к предоставлению коммунальной услуги по обращению с твердыми коммунальными отходами потребителям в многоквартирном доме" дополнить словами ", за исключением случаев, предусмотренных подпунктами "г" - "е" пункта 148(11)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ю) пункт 148(9) после слов "приступает к предоставлению коммунальной услуги по обращению с твердыми коммунальными отходами потребителям в многоквартирном доме" дополнить словами ", за исключением случаев, предусмотренных подпунктами "г" - "е" пункта 148(11)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я) в пункте 148(11):</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подпункты "г" и "д"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w:t>
      </w:r>
      <w:r w:rsidRPr="003E6628">
        <w:rPr>
          <w:rFonts w:ascii="Calibri" w:eastAsia="Times New Roman" w:hAnsi="Calibri" w:cs="Calibri"/>
          <w:color w:val="111111"/>
          <w:sz w:val="21"/>
          <w:szCs w:val="21"/>
          <w:lang w:eastAsia="ru-RU"/>
        </w:rPr>
        <w:lastRenderedPageBreak/>
        <w:t>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дополнить подпунктом "е"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1)) дополнить пунктами 148(11-1) - 148(11-3)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платежные реквизиты регионального оператора по обращению с твердыми коммунальными отходами;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w:t>
      </w:r>
      <w:r w:rsidRPr="003E6628">
        <w:rPr>
          <w:rFonts w:ascii="Calibri" w:eastAsia="Times New Roman" w:hAnsi="Calibri" w:cs="Calibri"/>
          <w:color w:val="111111"/>
          <w:sz w:val="21"/>
          <w:szCs w:val="21"/>
          <w:lang w:eastAsia="ru-RU"/>
        </w:rPr>
        <w:lastRenderedPageBreak/>
        <w:t>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2)) пункт 148(13) дополнить абзацем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3)) в пункте 148(22):</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"б" дополнить словами ", за исключением случаев, указанных в пункте 148(11)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"в" дополнить словами ", за исключением случаев, предусмотренных подпунктами "б", "г" - "е" пункта 148(11)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"д" дополнить предложениями следующего содержания: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абзац первый подпункта "к"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4)) дополнить пунктом 148(22-1)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5)) дополнить пунктом 148(23-1)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6)) пункт 150 дополнить абзацем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7)) абзац второй пункта 155(1) после слов "с письменным заявлением о выплате штрафа" дополнить словами ",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8)) пункт 155(2) после слов "со дня получения обращения заявителя" дополнить словами ",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9)) дополнить приложением N 1(1) следующего содержания:</w:t>
      </w: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"Приложение N 1(1)</w:t>
      </w:r>
      <w:r w:rsidRPr="003E6628">
        <w:rPr>
          <w:rFonts w:ascii="Calibri" w:eastAsia="Times New Roman" w:hAnsi="Calibri" w:cs="Calibri"/>
          <w:color w:val="111111"/>
          <w:sz w:val="21"/>
          <w:szCs w:val="21"/>
          <w:lang w:eastAsia="ru-RU"/>
        </w:rPr>
        <w:br/>
        <w:t>к Правилам предоставления</w:t>
      </w:r>
      <w:r w:rsidRPr="003E6628">
        <w:rPr>
          <w:rFonts w:ascii="Calibri" w:eastAsia="Times New Roman" w:hAnsi="Calibri" w:cs="Calibri"/>
          <w:color w:val="111111"/>
          <w:sz w:val="21"/>
          <w:szCs w:val="21"/>
          <w:lang w:eastAsia="ru-RU"/>
        </w:rPr>
        <w:br/>
        <w:t>коммунальных услуг собственникам</w:t>
      </w:r>
      <w:r w:rsidRPr="003E6628">
        <w:rPr>
          <w:rFonts w:ascii="Calibri" w:eastAsia="Times New Roman" w:hAnsi="Calibri" w:cs="Calibri"/>
          <w:color w:val="111111"/>
          <w:sz w:val="21"/>
          <w:szCs w:val="21"/>
          <w:lang w:eastAsia="ru-RU"/>
        </w:rPr>
        <w:br/>
        <w:t>и пользователям помещений</w:t>
      </w:r>
      <w:r w:rsidRPr="003E6628">
        <w:rPr>
          <w:rFonts w:ascii="Calibri" w:eastAsia="Times New Roman" w:hAnsi="Calibri" w:cs="Calibri"/>
          <w:color w:val="111111"/>
          <w:sz w:val="21"/>
          <w:szCs w:val="21"/>
          <w:lang w:eastAsia="ru-RU"/>
        </w:rPr>
        <w:br/>
        <w:t>в многоквартирных домах</w:t>
      </w:r>
      <w:r w:rsidRPr="003E6628">
        <w:rPr>
          <w:rFonts w:ascii="Calibri" w:eastAsia="Times New Roman" w:hAnsi="Calibri" w:cs="Calibri"/>
          <w:color w:val="111111"/>
          <w:sz w:val="21"/>
          <w:szCs w:val="21"/>
          <w:lang w:eastAsia="ru-RU"/>
        </w:rPr>
        <w:br/>
        <w:t>и жилых домов</w:t>
      </w:r>
    </w:p>
    <w:p w:rsidR="003E6628" w:rsidRPr="003E6628" w:rsidRDefault="003E6628" w:rsidP="003E6628">
      <w:pPr>
        <w:shd w:val="clear" w:color="auto" w:fill="FFFFFF"/>
        <w:spacing w:after="0" w:line="240" w:lineRule="auto"/>
        <w:jc w:val="right"/>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(форма)</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ТИПОВОЙ ДОГОВОР</w:t>
      </w:r>
      <w:r w:rsidRPr="003E6628">
        <w:rPr>
          <w:rFonts w:ascii="Calibri" w:eastAsia="Times New Roman" w:hAnsi="Calibri" w:cs="Calibri"/>
          <w:color w:val="111111"/>
          <w:sz w:val="21"/>
          <w:szCs w:val="21"/>
          <w:lang w:eastAsia="ru-RU"/>
        </w:rPr>
        <w:br/>
        <w:t>холодного водоснабжения, горячего водоснабжения,</w:t>
      </w:r>
      <w:r w:rsidRPr="003E6628">
        <w:rPr>
          <w:rFonts w:ascii="Calibri" w:eastAsia="Times New Roman" w:hAnsi="Calibri" w:cs="Calibri"/>
          <w:color w:val="111111"/>
          <w:sz w:val="21"/>
          <w:szCs w:val="21"/>
          <w:lang w:eastAsia="ru-RU"/>
        </w:rPr>
        <w:br/>
        <w:t>водоотведения, электроснабжения, газоснабжения</w:t>
      </w:r>
      <w:r w:rsidRPr="003E6628">
        <w:rPr>
          <w:rFonts w:ascii="Calibri" w:eastAsia="Times New Roman" w:hAnsi="Calibri" w:cs="Calibri"/>
          <w:color w:val="111111"/>
          <w:sz w:val="21"/>
          <w:szCs w:val="21"/>
          <w:lang w:eastAsia="ru-RU"/>
        </w:rPr>
        <w:br/>
        <w:t>(в том числе поставки бытового газа в баллонах), отопления</w:t>
      </w:r>
      <w:r w:rsidRPr="003E6628">
        <w:rPr>
          <w:rFonts w:ascii="Calibri" w:eastAsia="Times New Roman" w:hAnsi="Calibri" w:cs="Calibri"/>
          <w:color w:val="111111"/>
          <w:sz w:val="21"/>
          <w:szCs w:val="21"/>
          <w:lang w:eastAsia="ru-RU"/>
        </w:rPr>
        <w:br/>
        <w:t>(теплоснабжения, в том числе поставки твердого топлива</w:t>
      </w:r>
      <w:r w:rsidRPr="003E6628">
        <w:rPr>
          <w:rFonts w:ascii="Calibri" w:eastAsia="Times New Roman" w:hAnsi="Calibri" w:cs="Calibri"/>
          <w:color w:val="111111"/>
          <w:sz w:val="21"/>
          <w:szCs w:val="21"/>
          <w:lang w:eastAsia="ru-RU"/>
        </w:rPr>
        <w:br/>
        <w:t>при наличии печного отопления)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___________________________________                                                                     "__" ____________ 20__ г.</w:t>
      </w:r>
      <w:r w:rsidRPr="003E6628">
        <w:rPr>
          <w:rFonts w:ascii="Calibri" w:eastAsia="Times New Roman" w:hAnsi="Calibri" w:cs="Calibri"/>
          <w:color w:val="111111"/>
          <w:sz w:val="21"/>
          <w:szCs w:val="21"/>
          <w:lang w:eastAsia="ru-RU"/>
        </w:rPr>
        <w:br/>
        <w:t>(место заключения договора)</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__________________________________________________________________________,</w:t>
      </w:r>
      <w:r w:rsidRPr="003E6628">
        <w:rPr>
          <w:rFonts w:ascii="Calibri" w:eastAsia="Times New Roman" w:hAnsi="Calibri" w:cs="Calibri"/>
          <w:color w:val="111111"/>
          <w:sz w:val="21"/>
          <w:szCs w:val="21"/>
          <w:lang w:eastAsia="ru-RU"/>
        </w:rPr>
        <w:br/>
        <w:t>(наименование организации)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именуемая в дальнейшем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лице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__________________________________________________________________________,</w:t>
      </w:r>
      <w:r w:rsidRPr="003E6628">
        <w:rPr>
          <w:rFonts w:ascii="Calibri" w:eastAsia="Times New Roman" w:hAnsi="Calibri" w:cs="Calibri"/>
          <w:color w:val="111111"/>
          <w:sz w:val="21"/>
          <w:szCs w:val="21"/>
          <w:lang w:eastAsia="ru-RU"/>
        </w:rPr>
        <w:br/>
        <w:t>(наименование должности, фамилия, имя, отчество (при наличии) физического лица)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действующего на основании __________________________________________________________________________________________________________, с одной стороны,</w:t>
      </w:r>
      <w:r w:rsidRPr="003E6628">
        <w:rPr>
          <w:rFonts w:ascii="Calibri" w:eastAsia="Times New Roman" w:hAnsi="Calibri" w:cs="Calibri"/>
          <w:color w:val="111111"/>
          <w:sz w:val="21"/>
          <w:szCs w:val="21"/>
          <w:lang w:eastAsia="ru-RU"/>
        </w:rPr>
        <w:br/>
        <w:t>(положение, устав, доверенность - указать нужное)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 собственник жилого помещения ______________________________________________________________________________________________________________________</w:t>
      </w:r>
      <w:r w:rsidRPr="003E6628">
        <w:rPr>
          <w:rFonts w:ascii="Calibri" w:eastAsia="Times New Roman" w:hAnsi="Calibri" w:cs="Calibri"/>
          <w:color w:val="111111"/>
          <w:sz w:val="21"/>
          <w:szCs w:val="21"/>
          <w:lang w:eastAsia="ru-RU"/>
        </w:rPr>
        <w:br/>
        <w:t>(N помещения, почтовый адрес многоквартирного дома)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______________________________________________________________________________________________________________________,</w:t>
      </w:r>
      <w:r w:rsidRPr="003E6628">
        <w:rPr>
          <w:rFonts w:ascii="Calibri" w:eastAsia="Times New Roman" w:hAnsi="Calibri" w:cs="Calibri"/>
          <w:color w:val="111111"/>
          <w:sz w:val="21"/>
          <w:szCs w:val="21"/>
          <w:lang w:eastAsia="ru-RU"/>
        </w:rPr>
        <w:br/>
        <w:t>(для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дата рождения ______________________ место рождения ______________________,</w:t>
      </w:r>
      <w:r w:rsidRPr="003E6628">
        <w:rPr>
          <w:rFonts w:ascii="Calibri" w:eastAsia="Times New Roman" w:hAnsi="Calibri" w:cs="Calibri"/>
          <w:color w:val="111111"/>
          <w:sz w:val="21"/>
          <w:szCs w:val="21"/>
          <w:lang w:eastAsia="ru-RU"/>
        </w:rPr>
        <w:br/>
        <w:t>                             (для физического лица)                                    (для физического лица)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адрес регистрации ________________________________________________________,</w:t>
      </w:r>
      <w:r w:rsidRPr="003E6628">
        <w:rPr>
          <w:rFonts w:ascii="Calibri" w:eastAsia="Times New Roman" w:hAnsi="Calibri" w:cs="Calibri"/>
          <w:color w:val="111111"/>
          <w:sz w:val="21"/>
          <w:szCs w:val="21"/>
          <w:lang w:eastAsia="ru-RU"/>
        </w:rPr>
        <w:br/>
        <w:t>                                   (для физического лица)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номер телефона ___________________________________________________________,</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e-</w:t>
      </w:r>
      <w:proofErr w:type="spellStart"/>
      <w:r w:rsidRPr="003E6628">
        <w:rPr>
          <w:rFonts w:ascii="Calibri" w:eastAsia="Times New Roman" w:hAnsi="Calibri" w:cs="Calibri"/>
          <w:color w:val="111111"/>
          <w:sz w:val="21"/>
          <w:szCs w:val="21"/>
          <w:lang w:eastAsia="ru-RU"/>
        </w:rPr>
        <w:t>mail</w:t>
      </w:r>
      <w:proofErr w:type="spellEnd"/>
      <w:r w:rsidRPr="003E6628">
        <w:rPr>
          <w:rFonts w:ascii="Calibri" w:eastAsia="Times New Roman" w:hAnsi="Calibri" w:cs="Calibri"/>
          <w:color w:val="111111"/>
          <w:sz w:val="21"/>
          <w:szCs w:val="21"/>
          <w:lang w:eastAsia="ru-RU"/>
        </w:rPr>
        <w:t xml:space="preserve"> (при наличии) _____________________________________________________,</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именуемый в дальнейшем потребителем, с другой стороны, совместно именуемые в дальнейшем сторонами, заключили настоящий договор о нижеследующем:</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I. Предмет договора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 По настоящему договору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обязуется предоставлять потребителю коммунальную услугу (коммунальные услуги)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__________________________________________________________________________,</w:t>
      </w:r>
      <w:r w:rsidRPr="003E6628">
        <w:rPr>
          <w:rFonts w:ascii="Calibri" w:eastAsia="Times New Roman" w:hAnsi="Calibri" w:cs="Calibri"/>
          <w:color w:val="111111"/>
          <w:sz w:val="21"/>
          <w:szCs w:val="21"/>
          <w:lang w:eastAsia="ru-RU"/>
        </w:rPr>
        <w:br/>
        <w:t>(вид коммунальной услуги)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 Дата начала предоставления коммунальной услуги (коммунальных услуг) "__" ________ 20__ г.</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II. Общие положения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 Параметры жилого помещения потребителя: площадь жилого помещения _____ м</w:t>
      </w:r>
      <w:r w:rsidRPr="003E6628">
        <w:rPr>
          <w:rFonts w:ascii="Calibri" w:eastAsia="Times New Roman" w:hAnsi="Calibri" w:cs="Calibri"/>
          <w:color w:val="111111"/>
          <w:sz w:val="21"/>
          <w:szCs w:val="21"/>
          <w:bdr w:val="none" w:sz="0" w:space="0" w:color="auto" w:frame="1"/>
          <w:vertAlign w:val="superscript"/>
          <w:lang w:eastAsia="ru-RU"/>
        </w:rPr>
        <w:t>2</w:t>
      </w:r>
      <w:r w:rsidRPr="003E6628">
        <w:rPr>
          <w:rFonts w:ascii="Calibri" w:eastAsia="Times New Roman" w:hAnsi="Calibri" w:cs="Calibri"/>
          <w:color w:val="111111"/>
          <w:sz w:val="21"/>
          <w:szCs w:val="21"/>
          <w:lang w:eastAsia="ru-RU"/>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3E6628">
        <w:rPr>
          <w:rFonts w:ascii="Calibri" w:eastAsia="Times New Roman" w:hAnsi="Calibri" w:cs="Calibri"/>
          <w:color w:val="111111"/>
          <w:sz w:val="21"/>
          <w:szCs w:val="21"/>
          <w:bdr w:val="none" w:sz="0" w:space="0" w:color="auto" w:frame="1"/>
          <w:vertAlign w:val="superscript"/>
          <w:lang w:eastAsia="ru-RU"/>
        </w:rPr>
        <w:t>2</w:t>
      </w:r>
      <w:r w:rsidRPr="003E6628">
        <w:rPr>
          <w:rFonts w:ascii="Calibri" w:eastAsia="Times New Roman" w:hAnsi="Calibri" w:cs="Calibri"/>
          <w:color w:val="111111"/>
          <w:sz w:val="21"/>
          <w:szCs w:val="21"/>
          <w:lang w:eastAsia="ru-RU"/>
        </w:rPr>
        <w:t>; общая площадь жилых и нежилых помещений в многоквартирном доме _________ м</w:t>
      </w:r>
      <w:r w:rsidRPr="003E6628">
        <w:rPr>
          <w:rFonts w:ascii="Calibri" w:eastAsia="Times New Roman" w:hAnsi="Calibri" w:cs="Calibri"/>
          <w:color w:val="111111"/>
          <w:sz w:val="21"/>
          <w:szCs w:val="21"/>
          <w:bdr w:val="none" w:sz="0" w:space="0" w:color="auto" w:frame="1"/>
          <w:vertAlign w:val="superscript"/>
          <w:lang w:eastAsia="ru-RU"/>
        </w:rPr>
        <w:t>2</w:t>
      </w:r>
      <w:r w:rsidRPr="003E6628">
        <w:rPr>
          <w:rFonts w:ascii="Calibri" w:eastAsia="Times New Roman" w:hAnsi="Calibri" w:cs="Calibri"/>
          <w:color w:val="111111"/>
          <w:sz w:val="21"/>
          <w:szCs w:val="21"/>
          <w:lang w:eastAsia="ru-RU"/>
        </w:rPr>
        <w:t>.</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 почтовому адресу __________________________________;</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 адресу электронной почты ____________ (без направления копии на бумажном носителе);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через личный кабинет потребителя на официальном сайте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информационно-телекоммуникационной сети "Интернет" (далее - сеть Интернет);</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иной способ, согласованный сторонами ______________________.</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сети Интернет, считаются надлежащим образом доставленными на следующий календарный день после: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отправления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на адрес электронной почты, предоставленный потребителем;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размещения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личном кабинете потребителя на официальном сайте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сети Интернет.</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6. Расчетным периодом для оплаты коммунальных услуг является 1 календарный месяц (далее - расчетный период).</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III. Обязанности и права сторон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7.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обязана: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обеспечить доставку потребителю платежных документов на оплату коммунальных услуг способом, определенным в пункте 5 настоящего договора;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е) нести иные обязанности, предусмотренные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8.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имеет право: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г) осуществлять иные права, предусмотренные законодательством Российской Федерации и настоящим договором.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9. Потребитель обязан: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 xml:space="preserve">а) своевременно и в полном объеме вносить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плату за коммунальную услугу в сроки и в порядке, которые установлены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г) в случае выхода прибора учета из строя (неисправности), в том числе </w:t>
      </w:r>
      <w:proofErr w:type="spellStart"/>
      <w:r w:rsidRPr="003E6628">
        <w:rPr>
          <w:rFonts w:ascii="Calibri" w:eastAsia="Times New Roman" w:hAnsi="Calibri" w:cs="Calibri"/>
          <w:color w:val="111111"/>
          <w:sz w:val="21"/>
          <w:szCs w:val="21"/>
          <w:lang w:eastAsia="ru-RU"/>
        </w:rPr>
        <w:t>неотображения</w:t>
      </w:r>
      <w:proofErr w:type="spellEnd"/>
      <w:r w:rsidRPr="003E6628">
        <w:rPr>
          <w:rFonts w:ascii="Calibri" w:eastAsia="Times New Roman" w:hAnsi="Calibri" w:cs="Calibri"/>
          <w:color w:val="111111"/>
          <w:sz w:val="21"/>
          <w:szCs w:val="21"/>
          <w:lang w:eastAsia="ru-RU"/>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3E6628">
        <w:rPr>
          <w:rFonts w:ascii="Calibri" w:eastAsia="Times New Roman" w:hAnsi="Calibri" w:cs="Calibri"/>
          <w:color w:val="111111"/>
          <w:sz w:val="21"/>
          <w:szCs w:val="21"/>
          <w:lang w:eastAsia="ru-RU"/>
        </w:rPr>
        <w:t>межповерочного</w:t>
      </w:r>
      <w:proofErr w:type="spellEnd"/>
      <w:r w:rsidRPr="003E6628">
        <w:rPr>
          <w:rFonts w:ascii="Calibri" w:eastAsia="Times New Roman" w:hAnsi="Calibri" w:cs="Calibri"/>
          <w:color w:val="111111"/>
          <w:sz w:val="21"/>
          <w:szCs w:val="21"/>
          <w:lang w:eastAsia="ru-RU"/>
        </w:rPr>
        <w:t xml:space="preserve"> интервала поверки прибора учета незамедлительно известить об этом </w:t>
      </w:r>
      <w:proofErr w:type="spellStart"/>
      <w:r w:rsidRPr="003E6628">
        <w:rPr>
          <w:rFonts w:ascii="Calibri" w:eastAsia="Times New Roman" w:hAnsi="Calibri" w:cs="Calibri"/>
          <w:color w:val="111111"/>
          <w:sz w:val="21"/>
          <w:szCs w:val="21"/>
          <w:lang w:eastAsia="ru-RU"/>
        </w:rPr>
        <w:t>ресурсоснабжающую</w:t>
      </w:r>
      <w:proofErr w:type="spellEnd"/>
      <w:r w:rsidRPr="003E6628">
        <w:rPr>
          <w:rFonts w:ascii="Calibri" w:eastAsia="Times New Roman" w:hAnsi="Calibri" w:cs="Calibri"/>
          <w:color w:val="111111"/>
          <w:sz w:val="21"/>
          <w:szCs w:val="21"/>
          <w:lang w:eastAsia="ru-RU"/>
        </w:rPr>
        <w:t xml:space="preserve"> организацию и сообщить показания прибора учета на момент его выхода из строя (возникновения неисправности);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д) в случае, если требуется проведение демонтажа прибора учета, известить </w:t>
      </w:r>
      <w:proofErr w:type="spellStart"/>
      <w:r w:rsidRPr="003E6628">
        <w:rPr>
          <w:rFonts w:ascii="Calibri" w:eastAsia="Times New Roman" w:hAnsi="Calibri" w:cs="Calibri"/>
          <w:color w:val="111111"/>
          <w:sz w:val="21"/>
          <w:szCs w:val="21"/>
          <w:lang w:eastAsia="ru-RU"/>
        </w:rPr>
        <w:t>ресурсоснабжающую</w:t>
      </w:r>
      <w:proofErr w:type="spellEnd"/>
      <w:r w:rsidRPr="003E6628">
        <w:rPr>
          <w:rFonts w:ascii="Calibri" w:eastAsia="Times New Roman" w:hAnsi="Calibri" w:cs="Calibri"/>
          <w:color w:val="111111"/>
          <w:sz w:val="21"/>
          <w:szCs w:val="21"/>
          <w:lang w:eastAsia="ru-RU"/>
        </w:rPr>
        <w:t xml:space="preserve">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за исключением случаев, если такие представители не явились к сроку демонтажа прибора учета, указанному в извещении;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е) допускать представителя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ж) информировать </w:t>
      </w:r>
      <w:proofErr w:type="spellStart"/>
      <w:r w:rsidRPr="003E6628">
        <w:rPr>
          <w:rFonts w:ascii="Calibri" w:eastAsia="Times New Roman" w:hAnsi="Calibri" w:cs="Calibri"/>
          <w:color w:val="111111"/>
          <w:sz w:val="21"/>
          <w:szCs w:val="21"/>
          <w:lang w:eastAsia="ru-RU"/>
        </w:rPr>
        <w:t>ресурсоснабжающую</w:t>
      </w:r>
      <w:proofErr w:type="spellEnd"/>
      <w:r w:rsidRPr="003E6628">
        <w:rPr>
          <w:rFonts w:ascii="Calibri" w:eastAsia="Times New Roman" w:hAnsi="Calibri" w:cs="Calibri"/>
          <w:color w:val="111111"/>
          <w:sz w:val="21"/>
          <w:szCs w:val="21"/>
          <w:lang w:eastAsia="ru-RU"/>
        </w:rPr>
        <w:t xml:space="preserve">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з) возмещать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и) не осуществлять действия, предусмотренные пунктом 35 Правил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к) нести иные обязанности, предусмотренные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10. Потребитель имеет право: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получать в необходимых объемах коммунальную услугу надлежащего качества;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б) при наличии прибора учета ежемесячно снимать его показания и передавать их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или уполномоченному ею лицу;</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получать от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потребителю неустоек (штрафов, пеней);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г) требовать от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е) осуществлять иные права, предусмотренные законодательством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IV. Учет объема (количества) коммунальной услуги, предоставленной потребителю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V. Размер платы за коммунальную услугу и порядок расчетов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15. Плата за коммунальные услуги вносится потребителем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порядке и сроки, которые установлены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16. Потребитель вправе осуществлять предварительную оплату коммунальных услуг в счет будущих расчетных периодов.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VI. Ограничение, приостановление, возобновление предоставления коммунальной услуги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19.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21. При ограничении предоставления коммунальной услуги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При приостановлении предоставления коммунальной услуги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временно прекращает ее предоставление потребителю.</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VII. Ответственность сторон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24.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w:t>
      </w:r>
      <w:r w:rsidRPr="003E6628">
        <w:rPr>
          <w:rFonts w:ascii="Calibri" w:eastAsia="Times New Roman" w:hAnsi="Calibri" w:cs="Calibri"/>
          <w:color w:val="111111"/>
          <w:sz w:val="21"/>
          <w:szCs w:val="21"/>
          <w:lang w:eastAsia="ru-RU"/>
        </w:rPr>
        <w:lastRenderedPageBreak/>
        <w:t>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пени в размере, установленном законодательством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VIII. Порядок разрешения споров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26. Споры, вытекающие из настоящего договора, подлежат рассмотрению в порядке, установленном законодательством Российской Федерации.</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IX. Действие, изменение и расторжение договора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27. Настоящий договор вступает в силу в порядке и сроки, которые установлены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31. Обработка персональных данных потребителя, за исключением указанных в пункте 6 Правил предоставления коммунальных услуг, осуществляется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3E6628" w:rsidRPr="003E6628" w:rsidRDefault="003E6628" w:rsidP="003E6628">
      <w:pPr>
        <w:shd w:val="clear" w:color="auto" w:fill="FFFFFF"/>
        <w:spacing w:after="0" w:line="240" w:lineRule="auto"/>
        <w:jc w:val="center"/>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X. Заключительные положения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32. По вопросам, прямо не урегулированным настоящим договором, стороны руководствуются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я(</w:t>
      </w:r>
      <w:proofErr w:type="gramEnd"/>
      <w:r w:rsidRPr="003E6628">
        <w:rPr>
          <w:rFonts w:ascii="Calibri" w:eastAsia="Times New Roman" w:hAnsi="Calibri" w:cs="Calibri"/>
          <w:color w:val="111111"/>
          <w:sz w:val="21"/>
          <w:szCs w:val="21"/>
          <w:lang w:eastAsia="ru-RU"/>
        </w:rPr>
        <w:t>10)) в пункте 6 приложения N 2 к указанным Правилам слова "пунктом 53" заменить словами "пунктом 42(1)".</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1040; 2013, N 31, ст. 4216; 2016, N 1, ст. 244; N 27, ст. 4501; 2017, N 2, ст. 338; 2019, N 21, ст. 2590):</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в пункте 2:</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lastRenderedPageBreak/>
        <w:t>в абзаце третьем слова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 заменить словами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абзаце четвертом слово "исполнителем" исключить;</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в пункте 6:</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w:t>
      </w:r>
      <w:proofErr w:type="gramStart"/>
      <w:r w:rsidRPr="003E6628">
        <w:rPr>
          <w:rFonts w:ascii="Calibri" w:eastAsia="Times New Roman" w:hAnsi="Calibri" w:cs="Calibri"/>
          <w:color w:val="111111"/>
          <w:sz w:val="21"/>
          <w:szCs w:val="21"/>
          <w:lang w:eastAsia="ru-RU"/>
        </w:rPr>
        <w:t>а(</w:t>
      </w:r>
      <w:proofErr w:type="gramEnd"/>
      <w:r w:rsidRPr="003E6628">
        <w:rPr>
          <w:rFonts w:ascii="Calibri" w:eastAsia="Times New Roman" w:hAnsi="Calibri" w:cs="Calibri"/>
          <w:color w:val="111111"/>
          <w:sz w:val="21"/>
          <w:szCs w:val="21"/>
          <w:lang w:eastAsia="ru-RU"/>
        </w:rPr>
        <w:t>1)" после слов "деятельности по управлению многоквартирными домами" дополнить словами "и решение органа государственного жилищного надзора о внесении изменений в реестр лицензий субъекта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пункт 13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"13. Основаниями для отказа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от заключения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являются: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отсутствие у управляющей организации лицензии на осуществление предпринимательской деятельности по управлению многоквартирными домами;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отсутствие обязанности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заключить договор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с любым обратившимся к ней лицом в случаях, предусмотренных нормативными правовыми актами в сфере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в случаях, предусмотренных подпунктами "г" - "ж" пункта 17 Правил предоставления коммунальных услуг. Указанное основание для отказа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от заключения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не применяется в случае заключения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в отношении объемов коммунального ресурса, предусмотренных пунктом 21(1)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В случае отказа от заключения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по указанным основаниям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обязана в письменной форме уведомить исполнителя об отказе от заключения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с указанием причин такого отказа в течение 5 рабочих дней со дня получения заявки (оферты) исполнителя и документов, предусмотренных пунктами 6 и 7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г) в пункте 18:</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предложении четвертом слова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исключить;</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дополнить предложением следующего содержания: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подпункт "б" дополнить словами ",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w:t>
      </w:r>
      <w:proofErr w:type="spellStart"/>
      <w:r w:rsidRPr="003E6628">
        <w:rPr>
          <w:rFonts w:ascii="Calibri" w:eastAsia="Times New Roman" w:hAnsi="Calibri" w:cs="Calibri"/>
          <w:color w:val="111111"/>
          <w:sz w:val="21"/>
          <w:szCs w:val="21"/>
          <w:lang w:eastAsia="ru-RU"/>
        </w:rPr>
        <w:t>ресурсоснабжающими</w:t>
      </w:r>
      <w:proofErr w:type="spellEnd"/>
      <w:r w:rsidRPr="003E6628">
        <w:rPr>
          <w:rFonts w:ascii="Calibri" w:eastAsia="Times New Roman" w:hAnsi="Calibri" w:cs="Calibri"/>
          <w:color w:val="111111"/>
          <w:sz w:val="21"/>
          <w:szCs w:val="21"/>
          <w:lang w:eastAsia="ru-RU"/>
        </w:rPr>
        <w:t xml:space="preserve"> </w:t>
      </w:r>
      <w:r w:rsidRPr="003E6628">
        <w:rPr>
          <w:rFonts w:ascii="Calibri" w:eastAsia="Times New Roman" w:hAnsi="Calibri" w:cs="Calibri"/>
          <w:color w:val="111111"/>
          <w:sz w:val="21"/>
          <w:szCs w:val="21"/>
          <w:lang w:eastAsia="ru-RU"/>
        </w:rPr>
        <w:lastRenderedPageBreak/>
        <w:t>организациями при рассмотрении указанных сообщений в порядке, установленном Правилами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подпункте "д" слова "до 1-го числа месяца, следующего за расчетным" заменить словами "не позднее 26-го числа расчетного месяца";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подпункт "</w:t>
      </w:r>
      <w:proofErr w:type="gramStart"/>
      <w:r w:rsidRPr="003E6628">
        <w:rPr>
          <w:rFonts w:ascii="Calibri" w:eastAsia="Times New Roman" w:hAnsi="Calibri" w:cs="Calibri"/>
          <w:color w:val="111111"/>
          <w:sz w:val="21"/>
          <w:szCs w:val="21"/>
          <w:lang w:eastAsia="ru-RU"/>
        </w:rPr>
        <w:t>е(</w:t>
      </w:r>
      <w:proofErr w:type="gramEnd"/>
      <w:r w:rsidRPr="003E6628">
        <w:rPr>
          <w:rFonts w:ascii="Calibri" w:eastAsia="Times New Roman" w:hAnsi="Calibri" w:cs="Calibri"/>
          <w:color w:val="111111"/>
          <w:sz w:val="21"/>
          <w:szCs w:val="21"/>
          <w:lang w:eastAsia="ru-RU"/>
        </w:rPr>
        <w:t xml:space="preserve">1)" дополнить словами ", за исключением случая, если обязательства по сбору такой информации осуществляются исполнителем по соглашению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дополнить пунктами "</w:t>
      </w:r>
      <w:proofErr w:type="gramStart"/>
      <w:r w:rsidRPr="003E6628">
        <w:rPr>
          <w:rFonts w:ascii="Calibri" w:eastAsia="Times New Roman" w:hAnsi="Calibri" w:cs="Calibri"/>
          <w:color w:val="111111"/>
          <w:sz w:val="21"/>
          <w:szCs w:val="21"/>
          <w:lang w:eastAsia="ru-RU"/>
        </w:rPr>
        <w:t>з(</w:t>
      </w:r>
      <w:proofErr w:type="gramEnd"/>
      <w:r w:rsidRPr="003E6628">
        <w:rPr>
          <w:rFonts w:ascii="Calibri" w:eastAsia="Times New Roman" w:hAnsi="Calibri" w:cs="Calibri"/>
          <w:color w:val="111111"/>
          <w:sz w:val="21"/>
          <w:szCs w:val="21"/>
          <w:lang w:eastAsia="ru-RU"/>
        </w:rPr>
        <w:t>2)" и "з(3)" следующего содержания: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w:t>
      </w:r>
      <w:proofErr w:type="gramStart"/>
      <w:r w:rsidRPr="003E6628">
        <w:rPr>
          <w:rFonts w:ascii="Calibri" w:eastAsia="Times New Roman" w:hAnsi="Calibri" w:cs="Calibri"/>
          <w:color w:val="111111"/>
          <w:sz w:val="21"/>
          <w:szCs w:val="21"/>
          <w:lang w:eastAsia="ru-RU"/>
        </w:rPr>
        <w:t>з(</w:t>
      </w:r>
      <w:proofErr w:type="gramEnd"/>
      <w:r w:rsidRPr="003E6628">
        <w:rPr>
          <w:rFonts w:ascii="Calibri" w:eastAsia="Times New Roman" w:hAnsi="Calibri" w:cs="Calibri"/>
          <w:color w:val="111111"/>
          <w:sz w:val="21"/>
          <w:szCs w:val="21"/>
          <w:lang w:eastAsia="ru-RU"/>
        </w:rPr>
        <w:t xml:space="preserve">2)) обязанность исполнителя предоставлять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пунктом 21(1) настоящих Правил, по соглашению с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осуществлять ограничение или приостановление, а также возобновление предоставления потребителю коммунальной услуги;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gramStart"/>
      <w:r w:rsidRPr="003E6628">
        <w:rPr>
          <w:rFonts w:ascii="Calibri" w:eastAsia="Times New Roman" w:hAnsi="Calibri" w:cs="Calibri"/>
          <w:color w:val="111111"/>
          <w:sz w:val="21"/>
          <w:szCs w:val="21"/>
          <w:lang w:eastAsia="ru-RU"/>
        </w:rPr>
        <w:t>з(</w:t>
      </w:r>
      <w:proofErr w:type="gramEnd"/>
      <w:r w:rsidRPr="003E6628">
        <w:rPr>
          <w:rFonts w:ascii="Calibri" w:eastAsia="Times New Roman" w:hAnsi="Calibri" w:cs="Calibri"/>
          <w:color w:val="111111"/>
          <w:sz w:val="21"/>
          <w:szCs w:val="21"/>
          <w:lang w:eastAsia="ru-RU"/>
        </w:rPr>
        <w:t xml:space="preserve">3)) обязанность исполнителя в случае прекращения действия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или одностороннего отказа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от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в течение 5 рабочих дней со дня расторжения договора следующие сведения: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Правилами предоставления коммунальных услуг, за предыдущие 12 календарных месяцев;</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д) абзац первый пункта 21(1)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"21(1). В случаях, предусмотренных подпунктами "г" - "ж" пункта 17 Правил предоставления коммунальных услуг, порядок определения объемов коммунального ресурса, поставляемого по договору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заключенному исполнителем в целях содержания общего имущества в </w:t>
      </w:r>
      <w:r w:rsidRPr="003E6628">
        <w:rPr>
          <w:rFonts w:ascii="Calibri" w:eastAsia="Times New Roman" w:hAnsi="Calibri" w:cs="Calibri"/>
          <w:color w:val="111111"/>
          <w:sz w:val="21"/>
          <w:szCs w:val="21"/>
          <w:lang w:eastAsia="ru-RU"/>
        </w:rPr>
        <w:lastRenderedPageBreak/>
        <w:t>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е) в пункте 28 слова "может быть предусмотрено, что </w:t>
      </w:r>
      <w:proofErr w:type="spellStart"/>
      <w:r w:rsidRPr="003E6628">
        <w:rPr>
          <w:rFonts w:ascii="Calibri" w:eastAsia="Times New Roman" w:hAnsi="Calibri" w:cs="Calibri"/>
          <w:color w:val="111111"/>
          <w:sz w:val="21"/>
          <w:szCs w:val="21"/>
          <w:lang w:eastAsia="ru-RU"/>
        </w:rPr>
        <w:t>ресурсоснабжающая</w:t>
      </w:r>
      <w:proofErr w:type="spellEnd"/>
      <w:r w:rsidRPr="003E6628">
        <w:rPr>
          <w:rFonts w:ascii="Calibri" w:eastAsia="Times New Roman" w:hAnsi="Calibri" w:cs="Calibri"/>
          <w:color w:val="111111"/>
          <w:sz w:val="21"/>
          <w:szCs w:val="21"/>
          <w:lang w:eastAsia="ru-RU"/>
        </w:rPr>
        <w:t xml:space="preserve"> организация информирует" заменить словами "предусматривается право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информировать";</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ж) подпункт "а" пункта 30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"а) для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организации - на односторонний отказ от исполнения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за поставленный коммунальный ресурс в размере, равном или превышающем две среднемесячные величины обязательств по оплате по договору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Среднемесячная величина обязательств (</w:t>
      </w:r>
      <w:proofErr w:type="spellStart"/>
      <w:r w:rsidRPr="003E6628">
        <w:rPr>
          <w:rFonts w:ascii="Calibri" w:eastAsia="Times New Roman" w:hAnsi="Calibri" w:cs="Calibri"/>
          <w:color w:val="111111"/>
          <w:sz w:val="21"/>
          <w:szCs w:val="21"/>
          <w:lang w:eastAsia="ru-RU"/>
        </w:rPr>
        <w:t>P</w:t>
      </w:r>
      <w:r w:rsidRPr="003E6628">
        <w:rPr>
          <w:rFonts w:ascii="Calibri" w:eastAsia="Times New Roman" w:hAnsi="Calibri" w:cs="Calibri"/>
          <w:color w:val="111111"/>
          <w:sz w:val="21"/>
          <w:szCs w:val="21"/>
          <w:bdr w:val="none" w:sz="0" w:space="0" w:color="auto" w:frame="1"/>
          <w:vertAlign w:val="subscript"/>
          <w:lang w:eastAsia="ru-RU"/>
        </w:rPr>
        <w:t>обяз</w:t>
      </w:r>
      <w:proofErr w:type="spellEnd"/>
      <w:r w:rsidRPr="003E6628">
        <w:rPr>
          <w:rFonts w:ascii="Calibri" w:eastAsia="Times New Roman" w:hAnsi="Calibri" w:cs="Calibri"/>
          <w:color w:val="111111"/>
          <w:sz w:val="21"/>
          <w:szCs w:val="21"/>
          <w:lang w:eastAsia="ru-RU"/>
        </w:rPr>
        <w:t xml:space="preserve">) определяется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по формуле: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где:</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proofErr w:type="spellStart"/>
      <w:r w:rsidRPr="003E6628">
        <w:rPr>
          <w:rFonts w:ascii="Calibri" w:eastAsia="Times New Roman" w:hAnsi="Calibri" w:cs="Calibri"/>
          <w:color w:val="111111"/>
          <w:sz w:val="21"/>
          <w:szCs w:val="21"/>
          <w:lang w:eastAsia="ru-RU"/>
        </w:rPr>
        <w:t>S</w:t>
      </w:r>
      <w:r w:rsidRPr="003E6628">
        <w:rPr>
          <w:rFonts w:ascii="Calibri" w:eastAsia="Times New Roman" w:hAnsi="Calibri" w:cs="Calibri"/>
          <w:color w:val="111111"/>
          <w:sz w:val="21"/>
          <w:szCs w:val="21"/>
          <w:bdr w:val="none" w:sz="0" w:space="0" w:color="auto" w:frame="1"/>
          <w:vertAlign w:val="subscript"/>
          <w:lang w:eastAsia="ru-RU"/>
        </w:rPr>
        <w:t>пост</w:t>
      </w:r>
      <w:proofErr w:type="spellEnd"/>
      <w:r w:rsidRPr="003E6628">
        <w:rPr>
          <w:rFonts w:ascii="Calibri" w:eastAsia="Times New Roman" w:hAnsi="Calibri" w:cs="Calibri"/>
          <w:color w:val="111111"/>
          <w:sz w:val="21"/>
          <w:szCs w:val="21"/>
          <w:lang w:eastAsia="ru-RU"/>
        </w:rPr>
        <w:t xml:space="preserve"> - сумма обязательств исполнителя по договору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n - 12, а если договор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исполнялся менее 12 месяцев, - количество месяцев его исполнения.</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По истечении 30 календарных дней со дня направления исполнителю уведомления об одностороннем отказе от исполнения договора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w:t>
      </w:r>
      <w:proofErr w:type="spellStart"/>
      <w:r w:rsidRPr="003E6628">
        <w:rPr>
          <w:rFonts w:ascii="Calibri" w:eastAsia="Times New Roman" w:hAnsi="Calibri" w:cs="Calibri"/>
          <w:color w:val="111111"/>
          <w:sz w:val="21"/>
          <w:szCs w:val="21"/>
          <w:lang w:eastAsia="ru-RU"/>
        </w:rPr>
        <w:t>ресурсоснабжения</w:t>
      </w:r>
      <w:proofErr w:type="spellEnd"/>
      <w:r w:rsidRPr="003E6628">
        <w:rPr>
          <w:rFonts w:ascii="Calibri" w:eastAsia="Times New Roman" w:hAnsi="Calibri" w:cs="Calibri"/>
          <w:color w:val="111111"/>
          <w:sz w:val="21"/>
          <w:szCs w:val="21"/>
          <w:lang w:eastAsia="ru-RU"/>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пунктом 21(1) настоящих Правил;".</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3. В требованиях к осуществлению расчетов за ресурсы, необходимые для предоставления коммунальных услуг, утвержденных постановлением Правительства Российской Федерации от 28 марта 2012 г. N 253 "О требованиях к осуществлению расчетов за ресурсы, необходимые для предоставления коммунальных услуг" (Собрание законодательства Российской Федерации, 2012, N 14, ст. 1651; 2015, N 43, ст. 5971):</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а) пункт 2 изложить в следующей редакции:</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 xml:space="preserve">"2. Настоящий документ не применяется при осуществлении расчетов за те виды коммунальных услуг, которые предоставляются по договорам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заключаемым собственниками жилых помещений в многоквартирном доме с соответствующей </w:t>
      </w:r>
      <w:proofErr w:type="spellStart"/>
      <w:r w:rsidRPr="003E6628">
        <w:rPr>
          <w:rFonts w:ascii="Calibri" w:eastAsia="Times New Roman" w:hAnsi="Calibri" w:cs="Calibri"/>
          <w:color w:val="111111"/>
          <w:sz w:val="21"/>
          <w:szCs w:val="21"/>
          <w:lang w:eastAsia="ru-RU"/>
        </w:rPr>
        <w:t>ресурсоснабжающей</w:t>
      </w:r>
      <w:proofErr w:type="spellEnd"/>
      <w:r w:rsidRPr="003E6628">
        <w:rPr>
          <w:rFonts w:ascii="Calibri" w:eastAsia="Times New Roman" w:hAnsi="Calibri" w:cs="Calibri"/>
          <w:color w:val="111111"/>
          <w:sz w:val="21"/>
          <w:szCs w:val="21"/>
          <w:lang w:eastAsia="ru-RU"/>
        </w:rPr>
        <w:t xml:space="preserve"> организацией, и договору, содержащему положения о предоставлении коммунальной услуги по обращению с твердыми коммунальными отходами, заключаемому собственниками жилых помещений в многоквартирном доме с региональным оператором.";</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б) в пункте 3 слова "поставленные для предоставления коммунальных услуг на общедомовые нужды" заменить словами "потребляемые при использовании и содержании общего имущества";</w:t>
      </w:r>
    </w:p>
    <w:p w:rsidR="003E6628" w:rsidRPr="003E6628" w:rsidRDefault="003E6628" w:rsidP="003E6628">
      <w:pPr>
        <w:shd w:val="clear" w:color="auto" w:fill="FFFFFF"/>
        <w:spacing w:after="0" w:line="240" w:lineRule="auto"/>
        <w:textAlignment w:val="baseline"/>
        <w:rPr>
          <w:rFonts w:ascii="Calibri" w:eastAsia="Times New Roman" w:hAnsi="Calibri" w:cs="Calibri"/>
          <w:color w:val="111111"/>
          <w:sz w:val="21"/>
          <w:szCs w:val="21"/>
          <w:lang w:eastAsia="ru-RU"/>
        </w:rPr>
      </w:pPr>
      <w:r w:rsidRPr="003E6628">
        <w:rPr>
          <w:rFonts w:ascii="Calibri" w:eastAsia="Times New Roman" w:hAnsi="Calibri" w:cs="Calibri"/>
          <w:color w:val="111111"/>
          <w:sz w:val="21"/>
          <w:szCs w:val="21"/>
          <w:lang w:eastAsia="ru-RU"/>
        </w:rPr>
        <w:t>в) пункт 4 после слов "коммунальных услуг" дополнить словами "и (или) коммунальных ресурсов, потребляемых при использовании и содержании общего имущества в многоквартирном доме,".</w:t>
      </w:r>
    </w:p>
    <w:p w:rsidR="00DE60CF" w:rsidRDefault="00DE60CF"/>
    <w:sectPr w:rsidR="00DE6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03"/>
    <w:rsid w:val="00213F1A"/>
    <w:rsid w:val="003E6628"/>
    <w:rsid w:val="004D4D03"/>
    <w:rsid w:val="00DE60CF"/>
    <w:rsid w:val="00E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1D3C-F214-4C7B-81AF-C659D60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mesc.ru/dlya-abonentov/novoe-v-zakonodatelstve/postanovlenie-pravitelstva-rf-ot-13-iyulya-2019-g-n-8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11927</Words>
  <Characters>67990</Characters>
  <Application>Microsoft Office Word</Application>
  <DocSecurity>0</DocSecurity>
  <Lines>566</Lines>
  <Paragraphs>159</Paragraphs>
  <ScaleCrop>false</ScaleCrop>
  <Company/>
  <LinksUpToDate>false</LinksUpToDate>
  <CharactersWithSpaces>79758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Игнатович Светлана Геннадьевна</dc:creator>
  <cp:keywords/>
  <dc:description/>
  <cp:lastModifiedBy>Игнатович Светлана Геннадьевна</cp:lastModifiedBy>
  <cp:revision>4</cp:revision>
  <dcterms:created xsi:type="dcterms:W3CDTF">2020-07-14T06:26:00Z</dcterms:created>
  <dcterms:modified xsi:type="dcterms:W3CDTF">2020-07-15T02:53:00Z</dcterms:modified>
</cp:coreProperties>
</file>